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F5976" w14:textId="1697CD9F" w:rsidR="000A7075" w:rsidRDefault="00191196">
      <w:proofErr w:type="spellStart"/>
      <w:r>
        <w:t>Refigeradores</w:t>
      </w:r>
      <w:proofErr w:type="spellEnd"/>
      <w:r>
        <w:t xml:space="preserve"> 2</w:t>
      </w:r>
    </w:p>
    <w:p w14:paraId="58B80C6A" w14:textId="6043D3C5" w:rsidR="00191196" w:rsidRDefault="00191196">
      <w:r>
        <w:t>Parrillas 2</w:t>
      </w:r>
    </w:p>
    <w:p w14:paraId="2520038F" w14:textId="5B1F4CA9" w:rsidR="00191196" w:rsidRDefault="00191196">
      <w:r>
        <w:t>Mesas de trabajo 2</w:t>
      </w:r>
    </w:p>
    <w:p w14:paraId="5ACCE3C2" w14:textId="5D08BFFB" w:rsidR="00191196" w:rsidRDefault="00191196">
      <w:proofErr w:type="spellStart"/>
      <w:r>
        <w:t>Utencilios</w:t>
      </w:r>
      <w:proofErr w:type="spellEnd"/>
    </w:p>
    <w:p w14:paraId="33B9EF74" w14:textId="30935435" w:rsidR="00191196" w:rsidRDefault="00191196"/>
    <w:sectPr w:rsidR="001911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96"/>
    <w:rsid w:val="000A7075"/>
    <w:rsid w:val="0019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5130D"/>
  <w15:chartTrackingRefBased/>
  <w15:docId w15:val="{0942614B-430A-4252-8CDD-DFE27132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50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Usuario1</dc:creator>
  <cp:keywords/>
  <dc:description/>
  <cp:lastModifiedBy>Usuario1</cp:lastModifiedBy>
  <cp:revision>1</cp:revision>
  <dcterms:created xsi:type="dcterms:W3CDTF">2025-02-28T00:46:00Z</dcterms:created>
  <dcterms:modified xsi:type="dcterms:W3CDTF">2025-02-28T00:47:00Z</dcterms:modified>
</cp:coreProperties>
</file>